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A531" w14:textId="5B5F86A0" w:rsidR="00EC454F" w:rsidRPr="0000527E" w:rsidRDefault="0000527E" w:rsidP="00EC454F">
      <w:pPr>
        <w:spacing w:after="0" w:line="240" w:lineRule="auto"/>
        <w:jc w:val="center"/>
        <w:rPr>
          <w:rFonts w:ascii="Calibri" w:eastAsia="Times New Roman" w:hAnsi="Calibri" w:cs="Calibri"/>
          <w:sz w:val="16"/>
          <w:szCs w:val="16"/>
        </w:rPr>
      </w:pPr>
      <w:r w:rsidRPr="0000527E">
        <w:rPr>
          <w:rFonts w:ascii="Calibri" w:eastAsia="Times New Roman" w:hAnsi="Calibri"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67869CFB" wp14:editId="7ABC924C">
            <wp:simplePos x="0" y="0"/>
            <wp:positionH relativeFrom="margin">
              <wp:align>left</wp:align>
            </wp:positionH>
            <wp:positionV relativeFrom="margin">
              <wp:posOffset>-121920</wp:posOffset>
            </wp:positionV>
            <wp:extent cx="1492250" cy="1371600"/>
            <wp:effectExtent l="0" t="0" r="0" b="0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Ember's WIldflower Lg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DD4329" w14:textId="77777777" w:rsidR="00EC454F" w:rsidRPr="00EC454F" w:rsidRDefault="00EC454F" w:rsidP="00EC45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4D664732" w14:textId="77777777" w:rsidR="00EC454F" w:rsidRPr="00EC454F" w:rsidRDefault="00EC454F" w:rsidP="00EC45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67C6380E" w14:textId="77777777" w:rsidR="00EC454F" w:rsidRPr="00EC454F" w:rsidRDefault="00EC454F" w:rsidP="00EC45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3A616AB2" w14:textId="77777777" w:rsidR="00EC454F" w:rsidRPr="00EC454F" w:rsidRDefault="00EC454F" w:rsidP="00EC45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464700EF" w14:textId="77777777" w:rsidR="00EC454F" w:rsidRPr="00EC454F" w:rsidRDefault="00EC454F" w:rsidP="00EC454F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</w:p>
    <w:p w14:paraId="2CFBBB99" w14:textId="77777777" w:rsidR="00EC454F" w:rsidRPr="00EC454F" w:rsidRDefault="00EC454F" w:rsidP="00EC454F">
      <w:pPr>
        <w:spacing w:after="0" w:line="240" w:lineRule="auto"/>
        <w:rPr>
          <w:rFonts w:ascii="Abadi" w:eastAsia="Times New Roman" w:hAnsi="Abadi" w:cs="Calibri"/>
          <w:sz w:val="20"/>
          <w:szCs w:val="20"/>
        </w:rPr>
      </w:pPr>
    </w:p>
    <w:p w14:paraId="5058B034" w14:textId="77777777" w:rsidR="00EC454F" w:rsidRPr="00EC454F" w:rsidRDefault="00EC454F" w:rsidP="00EC454F">
      <w:pPr>
        <w:spacing w:after="0" w:line="240" w:lineRule="auto"/>
        <w:ind w:left="6480" w:firstLine="720"/>
        <w:rPr>
          <w:rFonts w:ascii="Abadi" w:eastAsia="Times New Roman" w:hAnsi="Abadi" w:cs="Calibri"/>
          <w:sz w:val="4"/>
          <w:szCs w:val="4"/>
        </w:rPr>
      </w:pPr>
      <w:r w:rsidRPr="00EC454F">
        <w:rPr>
          <w:rFonts w:ascii="Abadi" w:eastAsia="Times New Roman" w:hAnsi="Abadi" w:cs="Calibri"/>
          <w:sz w:val="20"/>
          <w:szCs w:val="20"/>
        </w:rPr>
        <w:t>Federal Tax ID: EIN: 83-3668244</w:t>
      </w:r>
    </w:p>
    <w:p w14:paraId="756C89A3" w14:textId="3C3484C8" w:rsidR="00EC454F" w:rsidRPr="0000527E" w:rsidRDefault="00EC454F" w:rsidP="00EC454F">
      <w:pPr>
        <w:spacing w:after="0" w:line="240" w:lineRule="auto"/>
        <w:rPr>
          <w:rFonts w:ascii="Abadi" w:eastAsia="Times New Roman" w:hAnsi="Abadi" w:cs="Calibri"/>
          <w:sz w:val="16"/>
          <w:szCs w:val="16"/>
        </w:rPr>
      </w:pPr>
      <w:r w:rsidRPr="0000527E">
        <w:rPr>
          <w:rFonts w:ascii="Calibri" w:eastAsia="Times New Roman" w:hAnsi="Calibri" w:cs="Calibri"/>
          <w:b/>
          <w:bCs/>
          <w:sz w:val="16"/>
          <w:szCs w:val="16"/>
        </w:rPr>
        <w:t>_________</w:t>
      </w:r>
      <w:r w:rsidR="0000527E">
        <w:rPr>
          <w:rFonts w:ascii="Calibri" w:eastAsia="Times New Roman" w:hAnsi="Calibri" w:cs="Calibri"/>
          <w:b/>
          <w:bCs/>
          <w:sz w:val="16"/>
          <w:szCs w:val="16"/>
        </w:rPr>
        <w:t>_________________________________</w:t>
      </w:r>
      <w:r w:rsidRPr="0000527E">
        <w:rPr>
          <w:rFonts w:ascii="Calibri" w:eastAsia="Times New Roman" w:hAnsi="Calibri" w:cs="Calibri"/>
          <w:b/>
          <w:bCs/>
          <w:sz w:val="16"/>
          <w:szCs w:val="16"/>
        </w:rPr>
        <w:t>_________________</w:t>
      </w:r>
      <w:r w:rsidR="0000527E">
        <w:rPr>
          <w:rFonts w:ascii="Calibri" w:eastAsia="Times New Roman" w:hAnsi="Calibri" w:cs="Calibri"/>
          <w:b/>
          <w:bCs/>
          <w:sz w:val="16"/>
          <w:szCs w:val="16"/>
        </w:rPr>
        <w:t>__________</w:t>
      </w:r>
      <w:r w:rsidRPr="0000527E">
        <w:rPr>
          <w:rFonts w:ascii="Calibri" w:eastAsia="Times New Roman" w:hAnsi="Calibri" w:cs="Calibri"/>
          <w:b/>
          <w:bCs/>
          <w:sz w:val="16"/>
          <w:szCs w:val="16"/>
        </w:rPr>
        <w:t>___________________________________________________________</w:t>
      </w:r>
    </w:p>
    <w:p w14:paraId="066B6257" w14:textId="23639B0A" w:rsidR="00EC454F" w:rsidRPr="0000527E" w:rsidRDefault="00EC454F" w:rsidP="00EC454F">
      <w:pPr>
        <w:spacing w:after="0" w:line="240" w:lineRule="auto"/>
        <w:rPr>
          <w:rFonts w:ascii="Abadi" w:eastAsia="Times New Roman" w:hAnsi="Abadi" w:cs="Calibri"/>
          <w:sz w:val="8"/>
          <w:szCs w:val="8"/>
        </w:rPr>
      </w:pPr>
    </w:p>
    <w:p w14:paraId="188AC43D" w14:textId="23DFACB2" w:rsidR="00EC454F" w:rsidRPr="009538E0" w:rsidRDefault="00EC454F" w:rsidP="009538E0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 w:rsidRPr="00EC454F">
        <w:rPr>
          <w:rFonts w:ascii="Abadi" w:eastAsia="Times New Roman" w:hAnsi="Abadi" w:cs="Helvetica"/>
          <w:sz w:val="24"/>
          <w:szCs w:val="24"/>
        </w:rPr>
        <w:t xml:space="preserve">Thank you for </w:t>
      </w:r>
      <w:r w:rsidRPr="009538E0">
        <w:rPr>
          <w:rFonts w:ascii="Abadi" w:eastAsia="Times New Roman" w:hAnsi="Abadi" w:cs="Helvetica"/>
          <w:sz w:val="24"/>
          <w:szCs w:val="24"/>
        </w:rPr>
        <w:t>your interest</w:t>
      </w:r>
      <w:r w:rsidRPr="00EC454F">
        <w:rPr>
          <w:rFonts w:ascii="Abadi" w:eastAsia="Times New Roman" w:hAnsi="Abadi" w:cs="Helvetica"/>
          <w:sz w:val="24"/>
          <w:szCs w:val="24"/>
        </w:rPr>
        <w:t xml:space="preserve"> to become a foster family! </w:t>
      </w:r>
      <w:r w:rsidRPr="009538E0">
        <w:rPr>
          <w:rFonts w:ascii="Abadi" w:eastAsia="Times New Roman" w:hAnsi="Abadi" w:cs="Helvetica"/>
          <w:sz w:val="24"/>
          <w:szCs w:val="24"/>
        </w:rPr>
        <w:t xml:space="preserve"> </w:t>
      </w:r>
      <w:r w:rsidRPr="00EC454F">
        <w:rPr>
          <w:rFonts w:ascii="Abadi" w:eastAsia="Times New Roman" w:hAnsi="Abadi" w:cs="Helvetica"/>
          <w:sz w:val="24"/>
          <w:szCs w:val="24"/>
        </w:rPr>
        <w:t xml:space="preserve">Please </w:t>
      </w:r>
      <w:r w:rsidR="002278C2">
        <w:rPr>
          <w:rFonts w:ascii="Abadi" w:eastAsia="Times New Roman" w:hAnsi="Abadi" w:cs="Helvetica"/>
          <w:sz w:val="24"/>
          <w:szCs w:val="24"/>
        </w:rPr>
        <w:t xml:space="preserve">complete the </w:t>
      </w:r>
      <w:r w:rsidR="00C92932">
        <w:rPr>
          <w:rFonts w:ascii="Abadi" w:eastAsia="Times New Roman" w:hAnsi="Abadi" w:cs="Helvetica"/>
          <w:sz w:val="24"/>
          <w:szCs w:val="24"/>
        </w:rPr>
        <w:t>personal information</w:t>
      </w:r>
      <w:r w:rsidR="002278C2">
        <w:rPr>
          <w:rFonts w:ascii="Abadi" w:eastAsia="Times New Roman" w:hAnsi="Abadi" w:cs="Helvetica"/>
          <w:sz w:val="24"/>
          <w:szCs w:val="24"/>
        </w:rPr>
        <w:t xml:space="preserve"> below, </w:t>
      </w:r>
      <w:r w:rsidRPr="00EC454F">
        <w:rPr>
          <w:rFonts w:ascii="Abadi" w:eastAsia="Times New Roman" w:hAnsi="Abadi" w:cs="Helvetica"/>
          <w:sz w:val="24"/>
          <w:szCs w:val="24"/>
        </w:rPr>
        <w:t xml:space="preserve">read over this page which outlines </w:t>
      </w:r>
      <w:r w:rsidR="009538E0">
        <w:rPr>
          <w:rFonts w:ascii="Abadi" w:eastAsia="Times New Roman" w:hAnsi="Abadi" w:cs="Helvetica"/>
          <w:sz w:val="24"/>
          <w:szCs w:val="24"/>
        </w:rPr>
        <w:t xml:space="preserve">Ember’s Animal Sanctuary and Bunny Rescue (Ember’s) </w:t>
      </w:r>
      <w:r w:rsidRPr="00EC454F">
        <w:rPr>
          <w:rFonts w:ascii="Abadi" w:eastAsia="Times New Roman" w:hAnsi="Abadi" w:cs="Helvetica"/>
          <w:sz w:val="24"/>
          <w:szCs w:val="24"/>
        </w:rPr>
        <w:t>expectations for foster homes</w:t>
      </w:r>
      <w:r w:rsidR="002278C2">
        <w:rPr>
          <w:rFonts w:ascii="Abadi" w:eastAsia="Times New Roman" w:hAnsi="Abadi" w:cs="Helvetica"/>
          <w:sz w:val="24"/>
          <w:szCs w:val="24"/>
        </w:rPr>
        <w:t xml:space="preserve">, and </w:t>
      </w:r>
      <w:r w:rsidR="002278C2" w:rsidRPr="00D7348A">
        <w:rPr>
          <w:rFonts w:ascii="Abadi" w:eastAsia="Times New Roman" w:hAnsi="Abadi" w:cs="Helvetica"/>
          <w:sz w:val="24"/>
          <w:szCs w:val="24"/>
          <w:u w:val="single"/>
        </w:rPr>
        <w:t>initial each line</w:t>
      </w:r>
      <w:r w:rsidR="002278C2">
        <w:rPr>
          <w:rFonts w:ascii="Abadi" w:eastAsia="Times New Roman" w:hAnsi="Abadi" w:cs="Helvetica"/>
          <w:sz w:val="24"/>
          <w:szCs w:val="24"/>
        </w:rPr>
        <w:t xml:space="preserve"> showing your understanding</w:t>
      </w:r>
      <w:r w:rsidRPr="00EC454F">
        <w:rPr>
          <w:rFonts w:ascii="Abadi" w:eastAsia="Times New Roman" w:hAnsi="Abadi" w:cs="Helvetica"/>
          <w:sz w:val="24"/>
          <w:szCs w:val="24"/>
        </w:rPr>
        <w:t xml:space="preserve">. Foster families agree to uphold these guidelines, and agree to the release of liability, as part of their </w:t>
      </w:r>
      <w:r w:rsidR="00E54560">
        <w:rPr>
          <w:rFonts w:ascii="Abadi" w:eastAsia="Times New Roman" w:hAnsi="Abadi" w:cs="Helvetica"/>
          <w:sz w:val="24"/>
          <w:szCs w:val="24"/>
        </w:rPr>
        <w:t>fost</w:t>
      </w:r>
      <w:r w:rsidRPr="00EC454F">
        <w:rPr>
          <w:rFonts w:ascii="Abadi" w:eastAsia="Times New Roman" w:hAnsi="Abadi" w:cs="Helvetica"/>
          <w:sz w:val="24"/>
          <w:szCs w:val="24"/>
        </w:rPr>
        <w:t>er work.</w:t>
      </w:r>
    </w:p>
    <w:p w14:paraId="6C3B3821" w14:textId="498D1C9D" w:rsidR="009538E0" w:rsidRPr="001022F6" w:rsidRDefault="009538E0" w:rsidP="009538E0">
      <w:pPr>
        <w:shd w:val="clear" w:color="auto" w:fill="FFFFFF"/>
        <w:spacing w:after="0" w:line="240" w:lineRule="auto"/>
        <w:rPr>
          <w:rFonts w:ascii="Abadi" w:eastAsia="Times New Roman" w:hAnsi="Abadi" w:cs="Helvetica"/>
        </w:rPr>
      </w:pPr>
    </w:p>
    <w:p w14:paraId="458F9CC2" w14:textId="4A96A494" w:rsidR="00C92932" w:rsidRDefault="00C92932" w:rsidP="00C92932">
      <w:pPr>
        <w:shd w:val="clear" w:color="auto" w:fill="FFFFFF"/>
        <w:spacing w:after="0" w:line="36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>Name:  __________________________________________________________________________</w:t>
      </w:r>
    </w:p>
    <w:p w14:paraId="16E9BEDA" w14:textId="4FE01CD9" w:rsidR="00C92932" w:rsidRPr="009538E0" w:rsidRDefault="00C92932" w:rsidP="00C92932">
      <w:pPr>
        <w:shd w:val="clear" w:color="auto" w:fill="FFFFFF"/>
        <w:spacing w:after="0" w:line="36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>Address where fostering: ___________________________________________________________</w:t>
      </w:r>
    </w:p>
    <w:p w14:paraId="2A659758" w14:textId="5726BA37" w:rsidR="00C92932" w:rsidRDefault="00C92932" w:rsidP="00C92932">
      <w:pPr>
        <w:pStyle w:val="NormalWeb"/>
        <w:spacing w:before="0" w:beforeAutospacing="0" w:after="0" w:afterAutospacing="0" w:line="360" w:lineRule="auto"/>
        <w:rPr>
          <w:rFonts w:ascii="Abadi" w:hAnsi="Abadi" w:cs="Arial"/>
          <w:bCs/>
        </w:rPr>
      </w:pPr>
      <w:r w:rsidRPr="00C92932">
        <w:rPr>
          <w:rFonts w:ascii="Abadi" w:hAnsi="Abadi" w:cs="Arial"/>
          <w:bCs/>
        </w:rPr>
        <w:t>Mailing address (if different)</w:t>
      </w:r>
      <w:r>
        <w:rPr>
          <w:rFonts w:ascii="Abadi" w:hAnsi="Abadi" w:cs="Arial"/>
          <w:bCs/>
        </w:rPr>
        <w:t>: ________________________________________________________</w:t>
      </w:r>
    </w:p>
    <w:p w14:paraId="03C2BCB5" w14:textId="7F9DB92C" w:rsidR="00C92932" w:rsidRDefault="00C92932" w:rsidP="00C92932">
      <w:pPr>
        <w:pStyle w:val="NormalWeb"/>
        <w:spacing w:before="0" w:beforeAutospacing="0" w:after="0" w:afterAutospacing="0" w:line="360" w:lineRule="auto"/>
        <w:rPr>
          <w:rFonts w:ascii="Abadi" w:hAnsi="Abadi" w:cs="Arial"/>
          <w:bCs/>
        </w:rPr>
      </w:pPr>
      <w:r>
        <w:rPr>
          <w:rFonts w:ascii="Abadi" w:hAnsi="Abadi" w:cs="Arial"/>
          <w:bCs/>
        </w:rPr>
        <w:t>Phone numbers: ___________________________________________________________________</w:t>
      </w:r>
    </w:p>
    <w:p w14:paraId="41F3E4DE" w14:textId="7675A041" w:rsidR="00C92932" w:rsidRPr="00C92932" w:rsidRDefault="00FB5222" w:rsidP="001022F6">
      <w:pPr>
        <w:pStyle w:val="NormalWeb"/>
        <w:spacing w:before="0" w:beforeAutospacing="0" w:after="0" w:afterAutospacing="0"/>
        <w:rPr>
          <w:rFonts w:ascii="Abadi" w:hAnsi="Abadi" w:cs="Arial"/>
          <w:bCs/>
        </w:rPr>
      </w:pPr>
      <w:r w:rsidRPr="00AA1E8D">
        <w:rPr>
          <w:rFonts w:ascii="Abadi" w:hAnsi="Abadi" w:cs="Arial"/>
          <w:bCs/>
        </w:rPr>
        <w:t>Length of Foster (at least 1 month</w:t>
      </w:r>
      <w:r>
        <w:rPr>
          <w:rFonts w:ascii="Abadi" w:hAnsi="Abadi" w:cs="Arial"/>
          <w:bCs/>
        </w:rPr>
        <w:t>, except in emergency)</w:t>
      </w:r>
      <w:r w:rsidR="00C92932">
        <w:rPr>
          <w:rFonts w:ascii="Abadi" w:hAnsi="Abadi" w:cs="Arial"/>
          <w:bCs/>
        </w:rPr>
        <w:t>: _________________________</w:t>
      </w:r>
      <w:r>
        <w:rPr>
          <w:rFonts w:ascii="Abadi" w:hAnsi="Abadi" w:cs="Arial"/>
          <w:bCs/>
        </w:rPr>
        <w:t>____</w:t>
      </w:r>
      <w:r w:rsidR="00C92932">
        <w:rPr>
          <w:rFonts w:ascii="Abadi" w:hAnsi="Abadi" w:cs="Arial"/>
          <w:bCs/>
        </w:rPr>
        <w:t>___</w:t>
      </w:r>
    </w:p>
    <w:p w14:paraId="44BC72E3" w14:textId="77777777" w:rsidR="00C92932" w:rsidRDefault="00C92932" w:rsidP="001022F6">
      <w:pPr>
        <w:shd w:val="clear" w:color="auto" w:fill="FFFFFF"/>
        <w:spacing w:after="0" w:line="240" w:lineRule="auto"/>
        <w:rPr>
          <w:rFonts w:ascii="Abadi" w:hAnsi="Abadi" w:cs="Arial"/>
          <w:b/>
        </w:rPr>
      </w:pPr>
    </w:p>
    <w:p w14:paraId="2010F70C" w14:textId="449FE261" w:rsidR="009538E0" w:rsidRPr="009538E0" w:rsidRDefault="009538E0" w:rsidP="009538E0">
      <w:pPr>
        <w:pStyle w:val="NormalWeb"/>
        <w:spacing w:before="0" w:beforeAutospacing="0" w:after="0" w:afterAutospacing="0"/>
        <w:rPr>
          <w:rFonts w:ascii="Abadi" w:hAnsi="Abadi" w:cs="Arial"/>
          <w:b/>
        </w:rPr>
      </w:pPr>
      <w:r w:rsidRPr="009538E0">
        <w:rPr>
          <w:rFonts w:ascii="Abadi" w:hAnsi="Abadi" w:cs="Arial"/>
          <w:b/>
        </w:rPr>
        <w:t>Ember’s Mission Statement and Vision</w:t>
      </w:r>
    </w:p>
    <w:p w14:paraId="219C2937" w14:textId="2C6B97F7" w:rsidR="009538E0" w:rsidRPr="003963D5" w:rsidRDefault="009538E0" w:rsidP="003963D5">
      <w:pPr>
        <w:pStyle w:val="NormalWeb"/>
        <w:spacing w:before="0" w:beforeAutospacing="0" w:after="0" w:afterAutospacing="0"/>
        <w:rPr>
          <w:rFonts w:ascii="Abadi" w:hAnsi="Abadi" w:cs="Arial"/>
        </w:rPr>
      </w:pPr>
      <w:r w:rsidRPr="009538E0">
        <w:rPr>
          <w:rFonts w:ascii="Abadi" w:hAnsi="Abadi" w:cs="Arial"/>
        </w:rPr>
        <w:t xml:space="preserve">We provide a safe place for rescued animals to receive the love and care that they deserve while offering education to the public. Our </w:t>
      </w:r>
      <w:proofErr w:type="gramStart"/>
      <w:r w:rsidRPr="009538E0">
        <w:rPr>
          <w:rFonts w:ascii="Abadi" w:hAnsi="Abadi" w:cs="Arial"/>
        </w:rPr>
        <w:t>main focus</w:t>
      </w:r>
      <w:proofErr w:type="gramEnd"/>
      <w:r w:rsidRPr="009538E0">
        <w:rPr>
          <w:rFonts w:ascii="Abadi" w:hAnsi="Abadi" w:cs="Arial"/>
        </w:rPr>
        <w:t xml:space="preserve"> is to take in special needs bunnies and provide the medical care that they need as well as spaying and neutering bunnies and adopting them into loving homes. </w:t>
      </w:r>
      <w:r w:rsidR="00D60955" w:rsidRPr="009538E0">
        <w:rPr>
          <w:rFonts w:ascii="Abadi" w:hAnsi="Abadi" w:cs="Helvetica"/>
        </w:rPr>
        <w:t xml:space="preserve">We believe </w:t>
      </w:r>
      <w:r w:rsidRPr="009538E0">
        <w:rPr>
          <w:rFonts w:ascii="Abadi" w:hAnsi="Abadi" w:cs="Helvetica"/>
        </w:rPr>
        <w:t>e</w:t>
      </w:r>
      <w:r w:rsidR="00D60955" w:rsidRPr="00D60955">
        <w:rPr>
          <w:rFonts w:ascii="Abadi" w:hAnsi="Abadi" w:cs="Helvetica"/>
        </w:rPr>
        <w:t>very domestic</w:t>
      </w:r>
      <w:r w:rsidR="0047741E">
        <w:rPr>
          <w:rFonts w:ascii="Abadi" w:hAnsi="Abadi" w:cs="Helvetica"/>
        </w:rPr>
        <w:t xml:space="preserve"> bunn</w:t>
      </w:r>
      <w:r w:rsidR="00E54560">
        <w:rPr>
          <w:rFonts w:ascii="Abadi" w:hAnsi="Abadi" w:cs="Helvetica"/>
        </w:rPr>
        <w:t>y</w:t>
      </w:r>
      <w:r w:rsidR="00D60955" w:rsidRPr="00D60955">
        <w:rPr>
          <w:rFonts w:ascii="Abadi" w:hAnsi="Abadi" w:cs="Helvetica"/>
        </w:rPr>
        <w:t xml:space="preserve"> thrives in a loving, committed home</w:t>
      </w:r>
      <w:r w:rsidRPr="009538E0">
        <w:rPr>
          <w:rFonts w:ascii="Abadi" w:hAnsi="Abadi" w:cs="Helvetica"/>
        </w:rPr>
        <w:t xml:space="preserve"> and </w:t>
      </w:r>
      <w:r w:rsidRPr="00D60955">
        <w:rPr>
          <w:rFonts w:ascii="Abadi" w:hAnsi="Abadi" w:cs="Helvetica"/>
        </w:rPr>
        <w:t xml:space="preserve">show kindness and compassion towards companion </w:t>
      </w:r>
      <w:r w:rsidR="0047741E">
        <w:rPr>
          <w:rFonts w:ascii="Abadi" w:hAnsi="Abadi" w:cs="Helvetica"/>
        </w:rPr>
        <w:t>bunnie</w:t>
      </w:r>
      <w:r w:rsidRPr="00D60955">
        <w:rPr>
          <w:rFonts w:ascii="Abadi" w:hAnsi="Abadi" w:cs="Helvetica"/>
        </w:rPr>
        <w:t>s</w:t>
      </w:r>
      <w:r w:rsidRPr="009538E0">
        <w:rPr>
          <w:rFonts w:ascii="Abadi" w:hAnsi="Abadi" w:cs="Helvetica"/>
        </w:rPr>
        <w:t xml:space="preserve">. </w:t>
      </w:r>
      <w:r w:rsidRPr="00D60955">
        <w:rPr>
          <w:rFonts w:ascii="Abadi" w:hAnsi="Abadi" w:cs="Helvetica"/>
        </w:rPr>
        <w:br/>
      </w:r>
    </w:p>
    <w:p w14:paraId="4A9CCF79" w14:textId="7DB596A7" w:rsidR="003963D5" w:rsidRDefault="006E0D53" w:rsidP="007F088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provide a safe, loving, temporary home. 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Foster families care for foster </w:t>
      </w:r>
      <w:r w:rsidR="0047741E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as if they were their own. Foster homes are responsible for the safety of each foster </w:t>
      </w:r>
      <w:r w:rsidR="00CE714A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that comes into their care, and for the safety of other pets and people the foster </w:t>
      </w:r>
      <w:r w:rsidR="0047741E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</w:t>
      </w:r>
      <w:proofErr w:type="gramStart"/>
      <w:r w:rsidR="00EC454F" w:rsidRPr="00EC454F">
        <w:rPr>
          <w:rFonts w:ascii="Abadi" w:eastAsia="Times New Roman" w:hAnsi="Abadi" w:cs="Helvetica"/>
          <w:sz w:val="24"/>
          <w:szCs w:val="24"/>
        </w:rPr>
        <w:t>comes into contact with</w:t>
      </w:r>
      <w:proofErr w:type="gram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. Foster homes agree that </w:t>
      </w:r>
      <w:r w:rsidR="009538E0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is authorized to remove foster </w:t>
      </w:r>
      <w:r w:rsidR="0047741E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if the </w:t>
      </w:r>
      <w:r w:rsidR="0047741E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8A4340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is</w:t>
      </w:r>
      <w:r w:rsidR="00690A32">
        <w:rPr>
          <w:rFonts w:ascii="Abadi" w:eastAsia="Times New Roman" w:hAnsi="Abadi" w:cs="Helvetica"/>
          <w:sz w:val="24"/>
          <w:szCs w:val="24"/>
        </w:rPr>
        <w:t xml:space="preserve">/are </w:t>
      </w:r>
      <w:r w:rsidR="00EC454F" w:rsidRPr="00EC454F">
        <w:rPr>
          <w:rFonts w:ascii="Abadi" w:eastAsia="Times New Roman" w:hAnsi="Abadi" w:cs="Helvetica"/>
          <w:sz w:val="24"/>
          <w:szCs w:val="24"/>
        </w:rPr>
        <w:t>not receiving adequate home care or is</w:t>
      </w:r>
      <w:r w:rsidR="00690A32">
        <w:rPr>
          <w:rFonts w:ascii="Abadi" w:eastAsia="Times New Roman" w:hAnsi="Abadi" w:cs="Helvetica"/>
          <w:sz w:val="24"/>
          <w:szCs w:val="24"/>
        </w:rPr>
        <w:t>/are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being endangered by lack of veterinary care, or if there has been a violation of any local anti-cruelty laws.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 xml:space="preserve">_____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 homes provide a nutritious diet.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Foster families provide fresh water, limited, high-quality timothy pellets (no seeds or nuts), unlimited </w:t>
      </w:r>
      <w:r w:rsidR="00090E07">
        <w:rPr>
          <w:rFonts w:ascii="Abadi" w:eastAsia="Times New Roman" w:hAnsi="Abadi" w:cs="Helvetica"/>
          <w:sz w:val="24"/>
          <w:szCs w:val="24"/>
        </w:rPr>
        <w:t xml:space="preserve">Timothy or Orchard 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grass hay, and a daily salad consisting of mixed fresh greens. </w:t>
      </w:r>
      <w:r w:rsidR="00090E07">
        <w:rPr>
          <w:rFonts w:ascii="Abadi" w:eastAsia="Times New Roman" w:hAnsi="Abadi" w:cs="Helvetica"/>
          <w:sz w:val="24"/>
          <w:szCs w:val="24"/>
        </w:rPr>
        <w:t>Ember’s is a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federally recognized, tax-exempt organizations, and supplies provided by the foster home are tax deductible.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provide a roomy living space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  <w:u w:val="single"/>
        </w:rPr>
        <w:t>inside the house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An indoor enclosure at least </w:t>
      </w:r>
      <w:r w:rsidR="00FB7BFF">
        <w:rPr>
          <w:rFonts w:ascii="Abadi" w:eastAsia="Times New Roman" w:hAnsi="Abadi" w:cs="Helvetica"/>
          <w:sz w:val="24"/>
          <w:szCs w:val="24"/>
        </w:rPr>
        <w:t xml:space="preserve">2x8 feet </w:t>
      </w:r>
      <w:r w:rsidR="00EC454F" w:rsidRPr="00EC454F">
        <w:rPr>
          <w:rFonts w:ascii="Abadi" w:eastAsia="Times New Roman" w:hAnsi="Abadi" w:cs="Helvetica"/>
          <w:sz w:val="24"/>
          <w:szCs w:val="24"/>
        </w:rPr>
        <w:t>is required for bunny housing, which can be an exercise pen</w:t>
      </w:r>
      <w:r w:rsidR="00FB7BFF">
        <w:rPr>
          <w:rFonts w:ascii="Abadi" w:eastAsia="Times New Roman" w:hAnsi="Abadi" w:cs="Helvetica"/>
          <w:sz w:val="24"/>
          <w:szCs w:val="24"/>
        </w:rPr>
        <w:t xml:space="preserve"> 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or another enclosure of appropriate size. The space should contain the </w:t>
      </w:r>
      <w:r w:rsidR="008A4340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’s litter box, hide box, food and water bowls and an assortment of toys (boxes, baskets, etc.) for them to play with.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provide time for exercise.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Foster homes allow time for exercise each day (unless otherwise directed by a veterinarian) in a bunny-proofed area. </w:t>
      </w:r>
      <w:r w:rsidR="00F84DDD">
        <w:rPr>
          <w:rFonts w:ascii="Abadi" w:eastAsia="Times New Roman" w:hAnsi="Abadi" w:cs="Helvetica"/>
          <w:sz w:val="24"/>
          <w:szCs w:val="24"/>
        </w:rPr>
        <w:t>Let us know if you have q</w:t>
      </w:r>
      <w:r w:rsidR="00330FEF">
        <w:rPr>
          <w:rFonts w:ascii="Abadi" w:eastAsia="Times New Roman" w:hAnsi="Abadi" w:cs="Helvetica"/>
          <w:sz w:val="24"/>
          <w:szCs w:val="24"/>
        </w:rPr>
        <w:t xml:space="preserve">uestions about </w:t>
      </w:r>
      <w:r w:rsidR="00F84DDD">
        <w:rPr>
          <w:rFonts w:ascii="Abadi" w:eastAsia="Times New Roman" w:hAnsi="Abadi" w:cs="Helvetica"/>
          <w:sz w:val="24"/>
          <w:szCs w:val="24"/>
        </w:rPr>
        <w:t>bunny proofing.</w:t>
      </w:r>
    </w:p>
    <w:p w14:paraId="4C28A8BE" w14:textId="77777777" w:rsidR="00FB5222" w:rsidRDefault="00FB5222" w:rsidP="007F088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</w:p>
    <w:p w14:paraId="28AF0D64" w14:textId="1398134A" w:rsidR="0000527E" w:rsidRDefault="003963D5" w:rsidP="007F088F">
      <w:pPr>
        <w:shd w:val="clear" w:color="auto" w:fill="FFFFFF"/>
        <w:spacing w:after="0" w:line="240" w:lineRule="auto"/>
        <w:rPr>
          <w:rFonts w:ascii="Abadi" w:eastAsia="Times New Roman" w:hAnsi="Abadi" w:cs="Helvetica"/>
          <w:b/>
          <w:bCs/>
          <w:sz w:val="24"/>
          <w:szCs w:val="24"/>
        </w:rPr>
      </w:pP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</w:t>
      </w:r>
      <w:r w:rsidRPr="00AA1E8D">
        <w:rPr>
          <w:rFonts w:ascii="Abadi" w:eastAsia="Times New Roman" w:hAnsi="Abadi" w:cs="Helvetica"/>
          <w:b/>
          <w:bCs/>
          <w:sz w:val="24"/>
          <w:szCs w:val="24"/>
        </w:rPr>
        <w:t xml:space="preserve">homes are open to “check-ins”. </w:t>
      </w:r>
      <w:r w:rsidRPr="00AA1E8D">
        <w:rPr>
          <w:rFonts w:ascii="Abadi" w:eastAsia="Times New Roman" w:hAnsi="Abadi" w:cs="Helvetica"/>
          <w:sz w:val="24"/>
          <w:szCs w:val="24"/>
        </w:rPr>
        <w:t>Ember’s</w:t>
      </w:r>
      <w:r>
        <w:rPr>
          <w:rFonts w:ascii="Abadi" w:eastAsia="Times New Roman" w:hAnsi="Abadi" w:cs="Helvetica"/>
          <w:sz w:val="24"/>
          <w:szCs w:val="24"/>
        </w:rPr>
        <w:t xml:space="preserve"> has the right to check-in on the foster homes at any time, scheduled or not, in order to ensure proper fostering.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</w:p>
    <w:p w14:paraId="2468C734" w14:textId="1F9EC317" w:rsidR="007F088F" w:rsidRDefault="006E0D53" w:rsidP="007F088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b/>
          <w:bCs/>
          <w:sz w:val="24"/>
          <w:szCs w:val="24"/>
        </w:rPr>
        <w:lastRenderedPageBreak/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supervise interaction.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Foster homes supervise any members and guests of the household, including any children, when interacting with foster </w:t>
      </w:r>
      <w:r w:rsidR="005405E4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5405E4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). Foster homes agree that foster </w:t>
      </w:r>
      <w:r w:rsidR="00CE714A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may never be left unattended with other pets in the </w:t>
      </w:r>
      <w:proofErr w:type="gramStart"/>
      <w:r w:rsidR="00EC454F" w:rsidRPr="00EC454F">
        <w:rPr>
          <w:rFonts w:ascii="Abadi" w:eastAsia="Times New Roman" w:hAnsi="Abadi" w:cs="Helvetica"/>
          <w:sz w:val="24"/>
          <w:szCs w:val="24"/>
        </w:rPr>
        <w:t>home, and</w:t>
      </w:r>
      <w:proofErr w:type="gram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agree to supervise foster </w:t>
      </w:r>
      <w:r w:rsidR="00CE714A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closely.</w:t>
      </w:r>
    </w:p>
    <w:p w14:paraId="2D778806" w14:textId="77777777" w:rsidR="007F088F" w:rsidRPr="007F088F" w:rsidRDefault="007F088F" w:rsidP="007F088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</w:p>
    <w:p w14:paraId="08F46FC7" w14:textId="2AB53DDF" w:rsidR="00DF013F" w:rsidRDefault="002278C2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 w:rsidRPr="007F088F">
        <w:rPr>
          <w:rFonts w:ascii="Abadi" w:eastAsia="Times New Roman" w:hAnsi="Abadi" w:cs="Helvetica"/>
          <w:sz w:val="24"/>
          <w:szCs w:val="24"/>
        </w:rPr>
        <w:t>____</w:t>
      </w:r>
      <w:proofErr w:type="gramStart"/>
      <w:r w:rsidRPr="007F088F">
        <w:rPr>
          <w:rFonts w:ascii="Abadi" w:eastAsia="Times New Roman" w:hAnsi="Abadi" w:cs="Helvetica"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help with behaviors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. Foster homes agree to work with foster </w:t>
      </w:r>
      <w:r w:rsidR="00CE714A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CE714A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and with the adopting organization to overcome any behavioral issues that might arise with him/her so he/she can be adopted into a loving home..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 xml:space="preserve">_____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 homes provide transport for medical care.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All basic medical expenses for each foster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(s) will be covered by </w:t>
      </w:r>
      <w:r w:rsidR="007D23E1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, provided that an authorized representative has approved the medical expenses, and the care is from a designated veterinarian. Foster homes agree to notify </w:t>
      </w:r>
      <w:r w:rsidR="0083415A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promptly if a foster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(s) </w:t>
      </w:r>
      <w:proofErr w:type="gramStart"/>
      <w:r w:rsidR="00EC454F" w:rsidRPr="00EC454F">
        <w:rPr>
          <w:rFonts w:ascii="Abadi" w:eastAsia="Times New Roman" w:hAnsi="Abadi" w:cs="Helvetica"/>
          <w:sz w:val="24"/>
          <w:szCs w:val="24"/>
        </w:rPr>
        <w:t>is in need of</w:t>
      </w:r>
      <w:proofErr w:type="gram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medical care. Foster homes understand that unauthorized care may not be approved and may come out of pocket.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agree to return borrowed items. </w:t>
      </w:r>
      <w:r w:rsidR="00285A2E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will offer donated items (food, hay, carrier, x-pen), as available for use by foster homes (general expenses, if paid for by a foster home, are tax deductible). Enclosures and litter boxes may be lent to foster homes, and foster homes agree to return items when the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is transferred to an adoption center.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agree that potential adopters must be screened by </w:t>
      </w:r>
      <w:r w:rsidR="00F5499E">
        <w:rPr>
          <w:rFonts w:ascii="Abadi" w:eastAsia="Times New Roman" w:hAnsi="Abadi" w:cs="Helvetica"/>
          <w:b/>
          <w:bCs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Any potential adopters MUST </w:t>
      </w:r>
      <w:r w:rsidR="00EC454F" w:rsidRPr="009A670D">
        <w:rPr>
          <w:rFonts w:ascii="Abadi" w:eastAsia="Times New Roman" w:hAnsi="Abadi" w:cs="Helvetica"/>
          <w:sz w:val="24"/>
          <w:szCs w:val="24"/>
          <w:u w:val="single"/>
        </w:rPr>
        <w:t xml:space="preserve">complete the </w:t>
      </w:r>
      <w:r w:rsidR="009A670D" w:rsidRPr="009A670D">
        <w:rPr>
          <w:rFonts w:ascii="Abadi" w:eastAsia="Times New Roman" w:hAnsi="Abadi" w:cs="Helvetica"/>
          <w:sz w:val="24"/>
          <w:szCs w:val="24"/>
          <w:u w:val="single"/>
        </w:rPr>
        <w:t>Ember’s A</w:t>
      </w:r>
      <w:r w:rsidR="00EC454F" w:rsidRPr="009A670D">
        <w:rPr>
          <w:rFonts w:ascii="Abadi" w:eastAsia="Times New Roman" w:hAnsi="Abadi" w:cs="Helvetica"/>
          <w:sz w:val="24"/>
          <w:szCs w:val="24"/>
          <w:u w:val="single"/>
        </w:rPr>
        <w:t xml:space="preserve">doption </w:t>
      </w:r>
      <w:r w:rsidR="009A670D" w:rsidRPr="009A670D">
        <w:rPr>
          <w:rFonts w:ascii="Abadi" w:eastAsia="Times New Roman" w:hAnsi="Abadi" w:cs="Helvetica"/>
          <w:sz w:val="24"/>
          <w:szCs w:val="24"/>
          <w:u w:val="single"/>
        </w:rPr>
        <w:t>A</w:t>
      </w:r>
      <w:r w:rsidR="00EC454F" w:rsidRPr="009A670D">
        <w:rPr>
          <w:rFonts w:ascii="Abadi" w:eastAsia="Times New Roman" w:hAnsi="Abadi" w:cs="Helvetica"/>
          <w:sz w:val="24"/>
          <w:szCs w:val="24"/>
          <w:u w:val="single"/>
        </w:rPr>
        <w:t xml:space="preserve">pplication </w:t>
      </w:r>
      <w:r w:rsidR="00F5499E" w:rsidRPr="009A670D">
        <w:rPr>
          <w:rFonts w:ascii="Abadi" w:eastAsia="Times New Roman" w:hAnsi="Abadi" w:cs="Helvetica"/>
          <w:sz w:val="24"/>
          <w:szCs w:val="24"/>
          <w:u w:val="single"/>
        </w:rPr>
        <w:t>to be approved by 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>. Foster homes agree that the final decision to place</w:t>
      </w:r>
      <w:r w:rsidR="00C21219">
        <w:rPr>
          <w:rFonts w:ascii="Abadi" w:eastAsia="Times New Roman" w:hAnsi="Abadi" w:cs="Helvetica"/>
          <w:sz w:val="24"/>
          <w:szCs w:val="24"/>
        </w:rPr>
        <w:t>,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or not to place</w:t>
      </w:r>
      <w:r w:rsidR="00C21219">
        <w:rPr>
          <w:rFonts w:ascii="Abadi" w:eastAsia="Times New Roman" w:hAnsi="Abadi" w:cs="Helvetica"/>
          <w:sz w:val="24"/>
          <w:szCs w:val="24"/>
        </w:rPr>
        <w:t>,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any </w:t>
      </w:r>
      <w:proofErr w:type="gramStart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particular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proofErr w:type="gramEnd"/>
      <w:r w:rsidR="00B55ABC">
        <w:rPr>
          <w:rFonts w:ascii="Abadi" w:eastAsia="Times New Roman" w:hAnsi="Abadi" w:cs="Helvetica"/>
          <w:sz w:val="24"/>
          <w:szCs w:val="24"/>
        </w:rPr>
        <w:t xml:space="preserve"> 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with any particular potential adopter will be made by </w:t>
      </w:r>
      <w:r w:rsidR="00C21219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. If prospective adopters contact foster homes directly, they can be directed to </w:t>
      </w:r>
      <w:r w:rsidR="00C21219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for more information</w:t>
      </w:r>
      <w:r w:rsidR="00EC454F" w:rsidRPr="00AA1E8D">
        <w:rPr>
          <w:rFonts w:ascii="Abadi" w:eastAsia="Times New Roman" w:hAnsi="Abadi" w:cs="Helvetica"/>
          <w:sz w:val="24"/>
          <w:szCs w:val="24"/>
        </w:rPr>
        <w:t xml:space="preserve">. </w:t>
      </w:r>
      <w:r w:rsidR="009A670D" w:rsidRPr="00AA1E8D">
        <w:rPr>
          <w:rFonts w:ascii="Abadi" w:eastAsia="Times New Roman" w:hAnsi="Abadi" w:cs="Helvetica"/>
          <w:sz w:val="24"/>
          <w:szCs w:val="24"/>
        </w:rPr>
        <w:t>Foster’s CANNOT give/adopt</w:t>
      </w:r>
      <w:r w:rsidR="009A670D">
        <w:rPr>
          <w:rFonts w:ascii="Abadi" w:eastAsia="Times New Roman" w:hAnsi="Abadi" w:cs="Helvetica"/>
          <w:sz w:val="24"/>
          <w:szCs w:val="24"/>
        </w:rPr>
        <w:t xml:space="preserve"> foster bunnies themselves. 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Foster homes understand that if they decide to adopt a foster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in their care, they must go through the adoption process.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agree to bring the </w:t>
      </w:r>
      <w:r w:rsidR="00B55ABC">
        <w:rPr>
          <w:rFonts w:ascii="Abadi" w:eastAsia="Times New Roman" w:hAnsi="Abadi" w:cs="Helvetica"/>
          <w:b/>
          <w:bCs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b/>
          <w:bCs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) to </w:t>
      </w:r>
      <w:r w:rsidR="006F4DBA">
        <w:rPr>
          <w:rFonts w:ascii="Abadi" w:eastAsia="Times New Roman" w:hAnsi="Abadi" w:cs="Helvetica"/>
          <w:b/>
          <w:bCs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Foster families agree to bring the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to</w:t>
      </w:r>
      <w:r w:rsidR="006F4DBA">
        <w:rPr>
          <w:rFonts w:ascii="Abadi" w:eastAsia="Times New Roman" w:hAnsi="Abadi" w:cs="Helvetica"/>
          <w:sz w:val="24"/>
          <w:szCs w:val="24"/>
        </w:rPr>
        <w:t xml:space="preserve"> 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, or to another volunteer, for meet and greet appointments, special needs care, or for any other purpose related to their care and adoption. When the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>) is</w:t>
      </w:r>
      <w:r w:rsidR="00FB5222">
        <w:rPr>
          <w:rFonts w:ascii="Abadi" w:eastAsia="Times New Roman" w:hAnsi="Abadi" w:cs="Helvetica"/>
          <w:sz w:val="24"/>
          <w:szCs w:val="24"/>
        </w:rPr>
        <w:t>/are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ready for adoption, foster families agree to bring the </w:t>
      </w:r>
      <w:r w:rsidR="00B55ABC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) to </w:t>
      </w:r>
      <w:r w:rsidR="006F4DBA">
        <w:rPr>
          <w:rFonts w:ascii="Abadi" w:eastAsia="Times New Roman" w:hAnsi="Abadi" w:cs="Helvetica"/>
          <w:sz w:val="24"/>
          <w:szCs w:val="24"/>
        </w:rPr>
        <w:t>Ember’s.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>____</w:t>
      </w:r>
      <w:proofErr w:type="gramStart"/>
      <w:r>
        <w:rPr>
          <w:rFonts w:ascii="Abadi" w:eastAsia="Times New Roman" w:hAnsi="Abadi" w:cs="Helvetica"/>
          <w:b/>
          <w:bCs/>
          <w:sz w:val="24"/>
          <w:szCs w:val="24"/>
        </w:rPr>
        <w:t xml:space="preserve">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Foster</w:t>
      </w:r>
      <w:proofErr w:type="gram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homes agree to provide notice if they need to stop fostering during a volunteer commitment.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Forewarning is necessary to have time to locate a new foster home placement for the </w:t>
      </w:r>
      <w:r w:rsidR="00C67984">
        <w:rPr>
          <w:rFonts w:ascii="Abadi" w:eastAsia="Times New Roman" w:hAnsi="Abadi" w:cs="Helvetica"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sz w:val="24"/>
          <w:szCs w:val="24"/>
        </w:rPr>
        <w:t>. Foster homes agree to provide at least one week's notice except in the case of an emergency.</w:t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 w:rsidR="00EC454F" w:rsidRPr="00EC454F">
        <w:rPr>
          <w:rFonts w:ascii="Abadi" w:eastAsia="Times New Roman" w:hAnsi="Abadi" w:cs="Helvetica"/>
          <w:sz w:val="24"/>
          <w:szCs w:val="24"/>
        </w:rPr>
        <w:br/>
      </w:r>
      <w:r>
        <w:rPr>
          <w:rFonts w:ascii="Abadi" w:eastAsia="Times New Roman" w:hAnsi="Abadi" w:cs="Helvetica"/>
          <w:b/>
          <w:bCs/>
          <w:sz w:val="24"/>
          <w:szCs w:val="24"/>
        </w:rPr>
        <w:t xml:space="preserve">_____  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Foster homes agree that </w:t>
      </w:r>
      <w:r w:rsidR="00E84213">
        <w:rPr>
          <w:rFonts w:ascii="Abadi" w:eastAsia="Times New Roman" w:hAnsi="Abadi" w:cs="Helvetica"/>
          <w:b/>
          <w:bCs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 xml:space="preserve"> and its representatives are not liable or responsible for any damage or injury caused by the foster </w:t>
      </w:r>
      <w:r w:rsidR="00B55ABC">
        <w:rPr>
          <w:rFonts w:ascii="Abadi" w:eastAsia="Times New Roman" w:hAnsi="Abadi" w:cs="Helvetica"/>
          <w:b/>
          <w:bCs/>
          <w:sz w:val="24"/>
          <w:szCs w:val="24"/>
        </w:rPr>
        <w:t>bunny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(</w:t>
      </w:r>
      <w:proofErr w:type="spellStart"/>
      <w:r w:rsidR="00B55ABC">
        <w:rPr>
          <w:rFonts w:ascii="Abadi" w:eastAsia="Times New Roman" w:hAnsi="Abadi" w:cs="Helvetica"/>
          <w:b/>
          <w:bCs/>
          <w:sz w:val="24"/>
          <w:szCs w:val="24"/>
        </w:rPr>
        <w:t>ie</w:t>
      </w:r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s</w:t>
      </w:r>
      <w:proofErr w:type="spellEnd"/>
      <w:r w:rsidR="00EC454F" w:rsidRPr="00EC454F">
        <w:rPr>
          <w:rFonts w:ascii="Abadi" w:eastAsia="Times New Roman" w:hAnsi="Abadi" w:cs="Helvetica"/>
          <w:b/>
          <w:bCs/>
          <w:sz w:val="24"/>
          <w:szCs w:val="24"/>
        </w:rPr>
        <w:t>).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 Foster homes understand that working with animals carries a risk of injury, and that health problems may arise in the future for which </w:t>
      </w:r>
      <w:r w:rsidR="001E3214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 xml:space="preserve"> or its representatives will not be held responsible. Foster homes agree to release and hold harmless from liability </w:t>
      </w:r>
      <w:r w:rsidR="001E3214">
        <w:rPr>
          <w:rFonts w:ascii="Abadi" w:eastAsia="Times New Roman" w:hAnsi="Abadi" w:cs="Helvetica"/>
          <w:sz w:val="24"/>
          <w:szCs w:val="24"/>
        </w:rPr>
        <w:t>Ember’s</w:t>
      </w:r>
      <w:r w:rsidR="00EC454F" w:rsidRPr="00EC454F">
        <w:rPr>
          <w:rFonts w:ascii="Abadi" w:eastAsia="Times New Roman" w:hAnsi="Abadi" w:cs="Helvetica"/>
          <w:sz w:val="24"/>
          <w:szCs w:val="24"/>
        </w:rPr>
        <w:t>, and all third</w:t>
      </w:r>
      <w:r w:rsidR="00EC454F" w:rsidRPr="00EC454F">
        <w:rPr>
          <w:rFonts w:ascii="Cambria Math" w:eastAsia="Times New Roman" w:hAnsi="Cambria Math" w:cs="Cambria Math"/>
          <w:sz w:val="24"/>
          <w:szCs w:val="24"/>
        </w:rPr>
        <w:t>‐</w:t>
      </w:r>
      <w:r w:rsidR="00EC454F" w:rsidRPr="00EC454F">
        <w:rPr>
          <w:rFonts w:ascii="Abadi" w:eastAsia="Times New Roman" w:hAnsi="Abadi" w:cs="Helvetica"/>
          <w:sz w:val="24"/>
          <w:szCs w:val="24"/>
        </w:rPr>
        <w:t>party participants, should anyone become sick or injured as the result of their volunteer work.</w:t>
      </w:r>
    </w:p>
    <w:p w14:paraId="189F56A2" w14:textId="7795EBFC" w:rsidR="00DF013F" w:rsidRPr="00D62A18" w:rsidRDefault="00DF013F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0"/>
          <w:szCs w:val="20"/>
        </w:rPr>
      </w:pPr>
    </w:p>
    <w:p w14:paraId="4D8B1184" w14:textId="6B2BCF3D" w:rsidR="00DB0A6C" w:rsidRDefault="00DB0A6C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</w:p>
    <w:p w14:paraId="0ABA52A5" w14:textId="6A9479E5" w:rsidR="00DB0A6C" w:rsidRDefault="00FF728A" w:rsidP="00FF728A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 xml:space="preserve">Sign: </w:t>
      </w:r>
      <w:r w:rsidR="00DB0A6C">
        <w:rPr>
          <w:rFonts w:ascii="Abadi" w:eastAsia="Times New Roman" w:hAnsi="Abadi" w:cs="Helvetica"/>
          <w:sz w:val="24"/>
          <w:szCs w:val="24"/>
        </w:rPr>
        <w:t>____________________________________________________</w:t>
      </w:r>
      <w:r>
        <w:rPr>
          <w:rFonts w:ascii="Abadi" w:eastAsia="Times New Roman" w:hAnsi="Abadi" w:cs="Helvetica"/>
          <w:sz w:val="24"/>
          <w:szCs w:val="24"/>
        </w:rPr>
        <w:t>_</w:t>
      </w:r>
      <w:r w:rsidR="00DB0A6C">
        <w:rPr>
          <w:rFonts w:ascii="Abadi" w:eastAsia="Times New Roman" w:hAnsi="Abadi" w:cs="Helvetica"/>
          <w:sz w:val="24"/>
          <w:szCs w:val="24"/>
        </w:rPr>
        <w:t>__</w:t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  <w:t>___________________</w:t>
      </w:r>
    </w:p>
    <w:p w14:paraId="7C4D5BA6" w14:textId="5D153C80" w:rsidR="00FF728A" w:rsidRDefault="00FF728A" w:rsidP="00FF728A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  <w:t>Date</w:t>
      </w:r>
    </w:p>
    <w:p w14:paraId="30D3BC8E" w14:textId="37F6A1A3" w:rsidR="00DB0A6C" w:rsidRDefault="008D2175" w:rsidP="00D62A18">
      <w:pPr>
        <w:shd w:val="clear" w:color="auto" w:fill="FFFFFF"/>
        <w:spacing w:after="0" w:line="36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>Print Name</w:t>
      </w:r>
      <w:r w:rsidR="00DB0A6C">
        <w:rPr>
          <w:rFonts w:ascii="Abadi" w:eastAsia="Times New Roman" w:hAnsi="Abadi" w:cs="Helvetica"/>
          <w:sz w:val="24"/>
          <w:szCs w:val="24"/>
        </w:rPr>
        <w:t>: __________________</w:t>
      </w:r>
      <w:r>
        <w:rPr>
          <w:rFonts w:ascii="Abadi" w:eastAsia="Times New Roman" w:hAnsi="Abadi" w:cs="Helvetica"/>
          <w:sz w:val="24"/>
          <w:szCs w:val="24"/>
        </w:rPr>
        <w:t>_</w:t>
      </w:r>
      <w:r w:rsidR="00DB0A6C">
        <w:rPr>
          <w:rFonts w:ascii="Abadi" w:eastAsia="Times New Roman" w:hAnsi="Abadi" w:cs="Helvetica"/>
          <w:sz w:val="24"/>
          <w:szCs w:val="24"/>
        </w:rPr>
        <w:t>______________________________</w:t>
      </w:r>
    </w:p>
    <w:p w14:paraId="2A2D6D97" w14:textId="0BA3A8C9" w:rsidR="00DB0A6C" w:rsidRDefault="00DB0A6C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</w:p>
    <w:p w14:paraId="208ECDD6" w14:textId="77777777" w:rsidR="008D2175" w:rsidRDefault="008D2175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</w:p>
    <w:p w14:paraId="0B767D62" w14:textId="77777777" w:rsidR="00FF728A" w:rsidRDefault="00DB0A6C" w:rsidP="00FF728A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>____________________________________________________________</w:t>
      </w:r>
      <w:r w:rsidR="00FF728A">
        <w:rPr>
          <w:rFonts w:ascii="Abadi" w:eastAsia="Times New Roman" w:hAnsi="Abadi" w:cs="Helvetica"/>
          <w:sz w:val="24"/>
          <w:szCs w:val="24"/>
        </w:rPr>
        <w:tab/>
        <w:t>___________________</w:t>
      </w:r>
    </w:p>
    <w:p w14:paraId="3706133F" w14:textId="5907ED1A" w:rsidR="009A670D" w:rsidRDefault="00FF728A" w:rsidP="00DF013F">
      <w:pPr>
        <w:shd w:val="clear" w:color="auto" w:fill="FFFFFF"/>
        <w:spacing w:after="0" w:line="240" w:lineRule="auto"/>
        <w:rPr>
          <w:rFonts w:ascii="Abadi" w:eastAsia="Times New Roman" w:hAnsi="Abadi" w:cs="Helvetica"/>
          <w:sz w:val="24"/>
          <w:szCs w:val="24"/>
        </w:rPr>
      </w:pPr>
      <w:r>
        <w:rPr>
          <w:rFonts w:ascii="Abadi" w:eastAsia="Times New Roman" w:hAnsi="Abadi" w:cs="Helvetica"/>
          <w:sz w:val="24"/>
          <w:szCs w:val="24"/>
        </w:rPr>
        <w:t xml:space="preserve">Lindsey Provost, Ember’s Executive Director </w:t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</w:r>
      <w:r>
        <w:rPr>
          <w:rFonts w:ascii="Abadi" w:eastAsia="Times New Roman" w:hAnsi="Abadi" w:cs="Helvetica"/>
          <w:sz w:val="24"/>
          <w:szCs w:val="24"/>
        </w:rPr>
        <w:tab/>
        <w:t>Date</w:t>
      </w:r>
    </w:p>
    <w:sectPr w:rsidR="009A670D" w:rsidSect="009B4378">
      <w:footerReference w:type="default" r:id="rId7"/>
      <w:pgSz w:w="12240" w:h="15840"/>
      <w:pgMar w:top="720" w:right="1008" w:bottom="576" w:left="100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A0796" w14:textId="77777777" w:rsidR="0081460A" w:rsidRDefault="0081460A" w:rsidP="00C156F5">
      <w:pPr>
        <w:spacing w:after="0" w:line="240" w:lineRule="auto"/>
      </w:pPr>
      <w:r>
        <w:separator/>
      </w:r>
    </w:p>
  </w:endnote>
  <w:endnote w:type="continuationSeparator" w:id="0">
    <w:p w14:paraId="7E5A5AEB" w14:textId="77777777" w:rsidR="0081460A" w:rsidRDefault="0081460A" w:rsidP="00C1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32716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1927AC" w14:textId="2FCB3394" w:rsidR="00C156F5" w:rsidRDefault="00C15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07A50C" w14:textId="77777777" w:rsidR="00C156F5" w:rsidRDefault="00C156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113D9" w14:textId="77777777" w:rsidR="0081460A" w:rsidRDefault="0081460A" w:rsidP="00C156F5">
      <w:pPr>
        <w:spacing w:after="0" w:line="240" w:lineRule="auto"/>
      </w:pPr>
      <w:r>
        <w:separator/>
      </w:r>
    </w:p>
  </w:footnote>
  <w:footnote w:type="continuationSeparator" w:id="0">
    <w:p w14:paraId="7A4F4695" w14:textId="77777777" w:rsidR="0081460A" w:rsidRDefault="0081460A" w:rsidP="00C15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4F"/>
    <w:rsid w:val="0000527E"/>
    <w:rsid w:val="00090E07"/>
    <w:rsid w:val="001022F6"/>
    <w:rsid w:val="00126656"/>
    <w:rsid w:val="001E3214"/>
    <w:rsid w:val="002278C2"/>
    <w:rsid w:val="00285A2E"/>
    <w:rsid w:val="00330FEF"/>
    <w:rsid w:val="003963D5"/>
    <w:rsid w:val="0047741E"/>
    <w:rsid w:val="004B4E15"/>
    <w:rsid w:val="005405E4"/>
    <w:rsid w:val="00690A32"/>
    <w:rsid w:val="006E0D53"/>
    <w:rsid w:val="006F4DBA"/>
    <w:rsid w:val="00707606"/>
    <w:rsid w:val="007B3A35"/>
    <w:rsid w:val="007D23E1"/>
    <w:rsid w:val="007F088F"/>
    <w:rsid w:val="0081460A"/>
    <w:rsid w:val="0083415A"/>
    <w:rsid w:val="008A4340"/>
    <w:rsid w:val="008D2175"/>
    <w:rsid w:val="009538E0"/>
    <w:rsid w:val="0099648A"/>
    <w:rsid w:val="009A670D"/>
    <w:rsid w:val="009B4378"/>
    <w:rsid w:val="00AA1E8D"/>
    <w:rsid w:val="00B55ABC"/>
    <w:rsid w:val="00B74547"/>
    <w:rsid w:val="00C156F5"/>
    <w:rsid w:val="00C21219"/>
    <w:rsid w:val="00C5274A"/>
    <w:rsid w:val="00C67984"/>
    <w:rsid w:val="00C92932"/>
    <w:rsid w:val="00CE714A"/>
    <w:rsid w:val="00D47398"/>
    <w:rsid w:val="00D60955"/>
    <w:rsid w:val="00D62A18"/>
    <w:rsid w:val="00D7348A"/>
    <w:rsid w:val="00DB0A6C"/>
    <w:rsid w:val="00DF013F"/>
    <w:rsid w:val="00E54560"/>
    <w:rsid w:val="00E84213"/>
    <w:rsid w:val="00EC454F"/>
    <w:rsid w:val="00F04242"/>
    <w:rsid w:val="00F5499E"/>
    <w:rsid w:val="00F84DDD"/>
    <w:rsid w:val="00FB5222"/>
    <w:rsid w:val="00FB7BF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15E26"/>
  <w15:chartTrackingRefBased/>
  <w15:docId w15:val="{7181A711-6E13-45CA-B9DB-22B231A8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60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6F5"/>
  </w:style>
  <w:style w:type="paragraph" w:styleId="Footer">
    <w:name w:val="footer"/>
    <w:basedOn w:val="Normal"/>
    <w:link w:val="FooterChar"/>
    <w:uiPriority w:val="99"/>
    <w:unhideWhenUsed/>
    <w:rsid w:val="00C15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84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59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1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98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2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45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93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24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771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Hamlin</dc:creator>
  <cp:keywords/>
  <dc:description/>
  <cp:lastModifiedBy>Mathew Hamlin</cp:lastModifiedBy>
  <cp:revision>49</cp:revision>
  <dcterms:created xsi:type="dcterms:W3CDTF">2020-04-09T18:42:00Z</dcterms:created>
  <dcterms:modified xsi:type="dcterms:W3CDTF">2020-04-14T17:53:00Z</dcterms:modified>
</cp:coreProperties>
</file>